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623D7" w14:textId="77777777" w:rsidR="007B6994" w:rsidRPr="007C6776" w:rsidRDefault="007B6994" w:rsidP="000C429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2617"/>
        <w:gridCol w:w="3261"/>
        <w:gridCol w:w="1517"/>
        <w:gridCol w:w="1517"/>
        <w:gridCol w:w="1111"/>
        <w:gridCol w:w="1177"/>
        <w:gridCol w:w="1331"/>
        <w:gridCol w:w="1430"/>
      </w:tblGrid>
      <w:tr w:rsidR="00AA412F" w:rsidRPr="007C6776" w14:paraId="6DE96769" w14:textId="77777777" w:rsidTr="007C6776">
        <w:trPr>
          <w:trHeight w:val="1348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29AD4C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</w:pPr>
            <w:bookmarkStart w:id="0" w:name="_Hlk214030146"/>
            <w:r w:rsidRPr="007C677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EA0D4E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Оператор (адрес на управление, ЕИК)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0D5B3B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Предприятие (адрес)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719D81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Статус на предприятието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B44B1C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РИОСВ, на чиято територия се намира предприятието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B24492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FD4EE3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История (промяна в рисковия потенциал)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C816A3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КО за издаване на Решение (за ДППГА – РИОСВ, за ДБ -ИАОС)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191938" w14:textId="2FCAD154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Преглед</w:t>
            </w:r>
            <w:r w:rsidR="000C4293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 xml:space="preserve"> на отстояни</w:t>
            </w:r>
            <w:r w:rsidR="001B3607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ята до</w:t>
            </w:r>
            <w:r w:rsidR="000C4293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 xml:space="preserve"> </w:t>
            </w:r>
            <w:r w:rsidR="001B3607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bg-BG"/>
              </w:rPr>
              <w:t>новия Терминал 3</w:t>
            </w:r>
          </w:p>
        </w:tc>
      </w:tr>
      <w:bookmarkEnd w:id="0"/>
      <w:tr w:rsidR="00AA412F" w:rsidRPr="007C6776" w14:paraId="218495F2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120D4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C53E42" w14:textId="18494EDC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"Ер Ликид България"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София, Пирдоп, гр.</w:t>
            </w:r>
            <w:r w:rsidR="007C6776"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 xml:space="preserve"> 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Пирдоп, Индустриална зона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130059799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F22A4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„Ер Ликид България“ ЕООД в поземлен имот с идентификатор 56407.30.25, гр. Пирдоп и поземлен имот с идентификатор 31044.27.32, гр. Златица, на територията на „Аурубис България“ АД , гр. Пирдоп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Пирдоп, гр.Пирдоп, Промишлена зона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4C46B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процедура по глава шеста от ЗООС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410C4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80188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3A5AC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BA16E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D911C" w14:textId="77777777" w:rsidR="00AA412F" w:rsidRPr="007C6776" w:rsidRDefault="00A7440C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60 км</w:t>
            </w:r>
          </w:p>
        </w:tc>
      </w:tr>
      <w:tr w:rsidR="00AA412F" w:rsidRPr="007C6776" w14:paraId="3E429C99" w14:textId="77777777" w:rsidTr="000C4293">
        <w:trPr>
          <w:trHeight w:val="1391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93648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24726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„АКУИС"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ул. "Проф. Александър Фол" №2, вх.Т, an. 14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200321969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4591D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Акуис ЕООД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Сливница, с.Алдомировци, идентификатор №00223.191.150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F8B65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процедура по глава шеста от ЗООС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778A7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07917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63FF2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40909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73897" w14:textId="77777777" w:rsidR="00AA412F" w:rsidRPr="007C6776" w:rsidRDefault="00A7440C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38.5 км</w:t>
            </w:r>
          </w:p>
        </w:tc>
      </w:tr>
      <w:tr w:rsidR="00AA412F" w:rsidRPr="007C6776" w14:paraId="654FE851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E65B6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10BF9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„Алел“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ул. „Генерал Паренсов” №16/3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201455405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9236A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Алел ЕООД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Кюстендил, Кюстендил, гр.Кюстендил, ул. „Николичевски път“ № 22 – Данъчен склад (ДС)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48879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87096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812BF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811B6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05AC8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90DB6" w14:textId="77777777" w:rsidR="00AA412F" w:rsidRPr="007C6776" w:rsidRDefault="00A7440C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72 км</w:t>
            </w:r>
          </w:p>
        </w:tc>
      </w:tr>
      <w:tr w:rsidR="00AA412F" w:rsidRPr="007C6776" w14:paraId="02C926E2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0462A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E091D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„АУРУБИС БЪЛГАРИЯ” 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София, Пирдоп, гр.Пирдоп, Индустриална зона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832046871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4719F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Аурубис България АД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Пирдоп, гр.Пирдоп, Индустриална зона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BB785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054FA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CD27D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7E0DE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E7B2E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62D6B" w14:textId="77777777" w:rsidR="00AA412F" w:rsidRPr="007C6776" w:rsidRDefault="00D5636D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60 км</w:t>
            </w:r>
          </w:p>
        </w:tc>
      </w:tr>
      <w:tr w:rsidR="00AA412F" w:rsidRPr="007C6776" w14:paraId="00090254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56ABD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3CCF2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"Елаците-Мед”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 xml:space="preserve">София, Мирково, 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lastRenderedPageBreak/>
              <w:t>с.Мирково,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122016037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E494C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Взривна фабрика към Рудодобивен комплекс на Елаците-Мед АД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Етрополе, гр.Етрополе,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2CE01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9D18D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CDAA3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080B3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A269B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F32B4" w14:textId="77777777" w:rsidR="00AA412F" w:rsidRPr="007C6776" w:rsidRDefault="00D5636D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49 км</w:t>
            </w:r>
          </w:p>
        </w:tc>
      </w:tr>
      <w:tr w:rsidR="00AA412F" w:rsidRPr="007C6776" w14:paraId="02926A76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AB094F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910FC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ДЪРЖАВНА АГЕНЦИЯ „ДЪРЖАВЕН РЕЗЕРВ И ВОЕННОВРЕМЕННИ ЗАПАСИ”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ул.Московска №3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831913661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16A14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ДA ДРВВЗ, ТД ДР, гр. София, Складова база Антон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Антон, с.Антон, община Антон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35064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Не е 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3F304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2B129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760B8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5ACA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DAF13" w14:textId="77777777" w:rsidR="00AA412F" w:rsidRPr="007C6776" w:rsidRDefault="00D5636D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68 км</w:t>
            </w:r>
          </w:p>
        </w:tc>
      </w:tr>
      <w:tr w:rsidR="00AA412F" w:rsidRPr="007C6776" w14:paraId="2D95C8A5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ADC67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B6235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„Дънди Прешъс Металс Челопеч ” ЕАД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София, Челопеч, с.Челопеч,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122003576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770C8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Дънди Прешъс Металс Челопеч ЕАД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Челопеч, с.Челопеч, Софийска област. с. Челопеч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29B42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EFF1D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1E74A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6D8AC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70B30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1E89E" w14:textId="77777777" w:rsidR="00AA412F" w:rsidRPr="007C6776" w:rsidRDefault="00DF7DAA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54 км</w:t>
            </w:r>
          </w:p>
        </w:tc>
      </w:tr>
      <w:tr w:rsidR="00AA412F" w:rsidRPr="007C6776" w14:paraId="705D9950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F3436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C2E66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ЕЛ БАТ АД, Долна баня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София, Долна баня, гр.Долна баня, местност Съръмеше, кв. 121, УПИ I, Административна сграда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175407160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0D5DF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ЕЛ БАТ АД, Долна баня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Долна баня, гр.Долна баня, местност Съръмеше, кв. 121, УПИ I, Административна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DA020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8C9CB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64C79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4A8F2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63939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1739F" w14:textId="77777777" w:rsidR="00AA412F" w:rsidRPr="007C6776" w:rsidRDefault="00544B32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50 км</w:t>
            </w:r>
          </w:p>
        </w:tc>
      </w:tr>
      <w:tr w:rsidR="00AA412F" w:rsidRPr="007C6776" w14:paraId="41E3AB7C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CF8A52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FA5A2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ЕТНА КАРГО ИНВЕСТМЪНТС 1“ 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София, район Искър, ж.к. Искър, улица „5004“, № 5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203715243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619FB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Етна Карго Инвестмънтс ООД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с.Кривина, ул. Розова Градина №11,13,15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396B5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Нереализиран обект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D7374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71713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12437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B42F2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82116F" w14:textId="77777777" w:rsidR="00AA412F" w:rsidRPr="007C6776" w:rsidRDefault="00FE3FA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4.2 км</w:t>
            </w:r>
          </w:p>
        </w:tc>
      </w:tr>
      <w:tr w:rsidR="00AA412F" w:rsidRPr="007C6776" w14:paraId="3CAB79D3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69DEB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55337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"Ер Ликид България"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София, Пирдоп, гр.Пирдоп, Индустриална зона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130059799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A40FB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Завод за производство на технически газове на територията на Стомана Индъстри АД, гр. Перник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Перник, Перник, гр.Перник, на територията на "Стомана Индъстри" АД, гр. Перник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FB646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4882F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D5F23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B9D46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16B55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75B04" w14:textId="77777777" w:rsidR="00AA412F" w:rsidRPr="007C6776" w:rsidRDefault="00381AA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28 км</w:t>
            </w:r>
          </w:p>
        </w:tc>
      </w:tr>
      <w:tr w:rsidR="00AA412F" w:rsidRPr="007C6776" w14:paraId="485328CB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D7789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8F7B1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,,СОФИЯ ХАЙДРЪДЖЪН" ЕАД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 xml:space="preserve">София (столица), Столична, 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lastRenderedPageBreak/>
              <w:t>р-н Средец, бул. ,,Цар Освободител" № 14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206419434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72F82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Завод за произовдство на зелен водород , с. Богьовци, общ. Костинброд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София, Костинброд, с.Богьовци, м. Баташин дол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A6CA3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lastRenderedPageBreak/>
              <w:t>В процедура по глава шеста от ЗООС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A9202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439FD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58820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812ED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EE850" w14:textId="77777777" w:rsidR="00AA412F" w:rsidRPr="007C6776" w:rsidRDefault="00752EFC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29 км</w:t>
            </w:r>
          </w:p>
        </w:tc>
      </w:tr>
      <w:tr w:rsidR="00AA412F" w:rsidRPr="007C6776" w14:paraId="164E106B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0C485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8FF4C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„Акт Лоджистик“ 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с.Казичене, ул. Трети Март № 1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ЕИК: 131015834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AFA8E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Логистичен склад в София на Акт Лоджистик АД - към момента не надвишава количествата опасни вещества за нисък риск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с.Панчарево, ул. Трети Март № 1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EE870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BDB48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C2D13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E034A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51653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54B7F" w14:textId="77777777" w:rsidR="00AA412F" w:rsidRPr="007C6776" w:rsidRDefault="00B44C33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5 км</w:t>
            </w:r>
          </w:p>
        </w:tc>
      </w:tr>
      <w:tr w:rsidR="00AA412F" w:rsidRPr="007C6776" w14:paraId="0D5EB2EA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D8A513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41995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"Елаците-Мед”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София, Мирково, с.Мирково,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122016037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A3F3A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Обогатителен комплекс на Елаците-Мед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Мирково, с.Мирково, с. Мирково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C7E44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8C522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377E8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FDBFE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към висок потенциал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B8106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A398D" w14:textId="77777777" w:rsidR="00AA412F" w:rsidRPr="007C6776" w:rsidRDefault="000E2E60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50 км</w:t>
            </w:r>
          </w:p>
        </w:tc>
      </w:tr>
      <w:tr w:rsidR="00AA412F" w:rsidRPr="007C6776" w14:paraId="4D1E2A8A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26293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8C514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„Топлофикация София” ЕАД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ул.”Ястребец”23 Б, ж.к Борово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831609046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17139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ОЦ Земляне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ул. “Костенец” № 5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5873C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5EA25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869F8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A3A3B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CB6B0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4FDEC" w14:textId="77777777" w:rsidR="00AA412F" w:rsidRPr="007C6776" w:rsidRDefault="00386606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10 км</w:t>
            </w:r>
          </w:p>
        </w:tc>
      </w:tr>
      <w:tr w:rsidR="00AA412F" w:rsidRPr="007C6776" w14:paraId="7B8006DB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2DEF4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4002E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„Топлофикация София” ЕАД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ул.”Ястребец”23 Б, ж.к Борово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831609046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BCC7C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ОЦ Люлин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гара Волуяк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486E3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B9F14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6B115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84B52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27949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CD18E" w14:textId="77777777" w:rsidR="00AA412F" w:rsidRPr="007C6776" w:rsidRDefault="00386606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14 км</w:t>
            </w:r>
          </w:p>
        </w:tc>
      </w:tr>
      <w:tr w:rsidR="00AA412F" w:rsidRPr="007C6776" w14:paraId="79BD21A4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3EA54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91929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„Петрол Енерджи”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Пловдив, Пловдив, гр.Пловдив, ул. Петър Парчевич № 5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201109588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B0E73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Петрол Енерджи ЕООД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район Люлин, ул. Ефрем Карамфилов № 1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A2422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Нереализиран обект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D1B07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6B58D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3CE06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79287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1D8F5" w14:textId="77777777" w:rsidR="00AA412F" w:rsidRPr="007C6776" w:rsidRDefault="002B00C9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13 км</w:t>
            </w:r>
          </w:p>
        </w:tc>
      </w:tr>
      <w:tr w:rsidR="00AA412F" w:rsidRPr="007C6776" w14:paraId="2A91EE43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C08D55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FAE05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„ОМВ БЪЛГАРИЯ” 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 xml:space="preserve">София (столица), Столична, гр.София, бул. Цариградско 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lastRenderedPageBreak/>
              <w:t>шосе 90, ет. 20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121759222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7DBAC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Петролен терминал Илиянци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ул. „Складова база” №1, кв. Илиянци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74501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30973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25AFD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D7679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AD738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34F46E" w14:textId="77777777" w:rsidR="00AA412F" w:rsidRPr="007C6776" w:rsidRDefault="003946FD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9.8 км</w:t>
            </w:r>
          </w:p>
        </w:tc>
      </w:tr>
      <w:tr w:rsidR="00AA412F" w:rsidRPr="007C6776" w14:paraId="2A77ABD8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E5310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7554A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„Сакса” 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гр.Нови Искър, 1280, гр. Нови Искър, кв. Курило, ул. Кременица № 1;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131245283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3E056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Петролна база - Сакса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гр.Нови Искър, кв. Курило, ул. Кременица № 1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612B3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C4843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10657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11E81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00997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D04A3" w14:textId="77777777" w:rsidR="00AA412F" w:rsidRPr="007C6776" w:rsidRDefault="003946FD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14.5</w:t>
            </w:r>
          </w:p>
        </w:tc>
      </w:tr>
      <w:tr w:rsidR="00AA412F" w:rsidRPr="007C6776" w14:paraId="350473A2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85403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8BC90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"ДЖИ ЕС ИМОТИ"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Перник, Перник, с.Драгичево,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202748165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AD39B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Петролна база Драгичево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Перник, Перник, с.Драгичево, ПИ 1045 по кадастрален план на с. Драгичево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8BDF4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Не е 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023AE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9A971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A3522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9290B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C7408E" w14:textId="77777777" w:rsidR="00AA412F" w:rsidRPr="007C6776" w:rsidRDefault="00C72E7B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24.8</w:t>
            </w:r>
          </w:p>
        </w:tc>
      </w:tr>
      <w:tr w:rsidR="00AA412F" w:rsidRPr="007C6776" w14:paraId="3D64F3C7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4E4D9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5C07E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"Лукойл България"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бул. "Тодор Александров" №42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121699202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A76C0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Пласментно снабдителна база Илиянци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кв. "Илиянци"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E7225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1DB52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BC816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BDF2A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1322D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CB693" w14:textId="77777777" w:rsidR="00AA412F" w:rsidRPr="007C6776" w:rsidRDefault="000F160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10 км</w:t>
            </w:r>
          </w:p>
        </w:tc>
      </w:tr>
      <w:tr w:rsidR="00AA412F" w:rsidRPr="007C6776" w14:paraId="5A77A366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8F2FB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BE714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„Софийска вода“ 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„Младост”4, ул. „Бизнес парк”№1, сграда 2А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130175000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0CB8C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Пречиствателна станция за питейни води Бистрица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поземлен имот 1148, кв. "Бункера", ул. "Липа" № 2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19EAD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53CCB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E17DA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9EE64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F4435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89136" w14:textId="77777777" w:rsidR="00AA412F" w:rsidRPr="007C6776" w:rsidRDefault="000F160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9 км</w:t>
            </w:r>
          </w:p>
        </w:tc>
      </w:tr>
      <w:tr w:rsidR="00AA412F" w:rsidRPr="007C6776" w14:paraId="0D80D6E7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477A4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2EA48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“КОУЛ ЕНЕРДЖИ“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Кюстендил, Бобов дол, гр.Бобов дол, ул.”Г.Димитров”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175021116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6A694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Склад за взривни материали „Бабино“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Кюстендил, Бобов дол, гр.Бобов дол, ”Г.Димитров” № “без номер”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55459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5AD33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65FBB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7746D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E4B2F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19A7F" w14:textId="77777777" w:rsidR="00AA412F" w:rsidRPr="007C6776" w:rsidRDefault="0028455D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48 км</w:t>
            </w:r>
          </w:p>
        </w:tc>
      </w:tr>
      <w:tr w:rsidR="00AA412F" w:rsidRPr="007C6776" w14:paraId="3AF3199E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C10A73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BAAFE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„Видекс Армс” 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 xml:space="preserve">София (столица), Столична, гр.София, ж.к. МАНАСТИРСКИ ЛИВАДИ, бул./ул. РАЛЕВИЦА № 5 А, вх. Б, 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lastRenderedPageBreak/>
              <w:t>ет. 4, ап. 25 А;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130521444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FAE76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Склад за взривни материали Чора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район Кремиковци, кв. Сеславци, местност Балдовин ПИ № 68134.8334.413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8BC33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CBFCC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AE21A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4F0EE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FC06C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C6C49" w14:textId="77777777" w:rsidR="00AA412F" w:rsidRPr="007C6776" w:rsidRDefault="00E20642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15.3 км</w:t>
            </w:r>
          </w:p>
        </w:tc>
      </w:tr>
      <w:tr w:rsidR="00AA412F" w:rsidRPr="007C6776" w14:paraId="1E869527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A87DC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AAC50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"Ойролог"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бул. "Христофор Колумб" 56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131438866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54BF82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Склад за препарати за растителна защита - София</w:t>
            </w: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br/>
              <w:t>София (столица), Столична, гр.София, бул. Христофор Колумб 56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43B9A4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359322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5A4EEE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92B030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7E1653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B55C7" w14:textId="77777777" w:rsidR="00AA412F" w:rsidRPr="001B3607" w:rsidRDefault="00033323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1.1</w:t>
            </w:r>
            <w:r w:rsidR="00897575"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3</w:t>
            </w: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0 км</w:t>
            </w:r>
          </w:p>
        </w:tc>
      </w:tr>
      <w:tr w:rsidR="00AA412F" w:rsidRPr="007C6776" w14:paraId="1670A771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4B530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77B8D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„СОФ Кънект“ 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район Слатина, бул. „Христофор Колумб” № 1, Летище София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206155179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FC12F6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Складова база ГСМ на „Летище София“</w:t>
            </w: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br/>
              <w:t>София (столица), Столична, гр.София, бул. "Христофор Колумб" №1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7039F0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6B8C78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F8C117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1485F8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64432E" w14:textId="77777777" w:rsidR="00AA412F" w:rsidRPr="001B3607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71E525" w14:textId="77777777" w:rsidR="00AA412F" w:rsidRPr="001B3607" w:rsidRDefault="00A63BD7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0.865</w:t>
            </w:r>
            <w:r w:rsidR="00033323" w:rsidRPr="001B36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км</w:t>
            </w:r>
          </w:p>
        </w:tc>
      </w:tr>
      <w:tr w:rsidR="00AA412F" w:rsidRPr="007C6776" w14:paraId="5A11C46F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45C36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E26C5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"НИС ПЕТРОЛ "ЕООД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район Лозенец, бул. Н.Вапцаров № 51 А, ет.4.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201703950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64299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Складова база за ЛЗТ Костинброд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Костинброд, гр.Костинброд, Площадката на Складовата база се намира в землището на гр.Костинброд, Софийска област, поземлен имот № 4460 местност ,.Прогона*‘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9C5EB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EAA32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8278C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60EB3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2CBDA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38DBF" w14:textId="77777777" w:rsidR="00AA412F" w:rsidRPr="007C6776" w:rsidRDefault="00A47122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20 км</w:t>
            </w:r>
          </w:p>
        </w:tc>
      </w:tr>
      <w:tr w:rsidR="00AA412F" w:rsidRPr="007C6776" w14:paraId="06865903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A9AD50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6AD1D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“Газтрейд” 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Район Връбница, ж.к.Обеля-2, Бул. „Ломско шосе” №207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BG121847398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01280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Складова база за пропан-бутан - гр.Костинброд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Костинброд, гр.Костинброд,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6894B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1E0EF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30F57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44D67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E4EBD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8C264" w14:textId="77777777" w:rsidR="00AA412F" w:rsidRPr="007C6776" w:rsidRDefault="00A47122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20 км</w:t>
            </w:r>
          </w:p>
        </w:tc>
      </w:tr>
      <w:tr w:rsidR="00AA412F" w:rsidRPr="007C6776" w14:paraId="24AE5690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1841B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05EC9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"Пауър Тийм Газ"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Перник, Перник, гр.Перник, ул. "Владайско въстание" 1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121282041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52C64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Складова база за пропан-бутан и светли горива - нов оператор, не е Севезо обект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Перник, Перник, гр.Перник, ул. "Владайско въстание" 1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8CA48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Не е 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916F4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67615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0D4EC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94B0F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4D64E" w14:textId="77777777" w:rsidR="00AA412F" w:rsidRPr="007C6776" w:rsidRDefault="00A47122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28 км</w:t>
            </w:r>
          </w:p>
        </w:tc>
      </w:tr>
      <w:tr w:rsidR="00AA412F" w:rsidRPr="007C6776" w14:paraId="5B3C5832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3B9F43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59BC1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„Еко България" ЕАД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 xml:space="preserve">София (столица), Столична, гр.София, ул. “Лъчезар 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lastRenderedPageBreak/>
              <w:t>Станчев’', № 3, бл. Комплекс “ Литекс Тауър”, ет. 9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130948987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915D4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Складова база за светли горива и пропан-бутан - Гара Яна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София (столица), Столична, гр.София, район „ Кремиковци”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B52D7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lastRenderedPageBreak/>
              <w:t>Нереализиран обект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9ED81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D4053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D8847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5F9F2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88829" w14:textId="77777777" w:rsidR="00AA412F" w:rsidRPr="007C6776" w:rsidRDefault="00A47122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11 км</w:t>
            </w:r>
          </w:p>
        </w:tc>
      </w:tr>
      <w:tr w:rsidR="00AA412F" w:rsidRPr="007C6776" w14:paraId="4CA46EC1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10650F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01C3B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 ЕНИГМА"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Бул. „Рожен" № 25В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126545336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BD55E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Складова база за съхранение на пиротехнически изделия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Елин Пелин, гр.Елин Пелин, поземлен имот с идентификатор № 068076 и № 068077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969C99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Не е 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026D3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2432A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B793C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ABDBE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F2A3E" w14:textId="77777777" w:rsidR="00AA412F" w:rsidRPr="007C6776" w:rsidRDefault="00A47122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14.5 км</w:t>
            </w:r>
          </w:p>
        </w:tc>
      </w:tr>
      <w:tr w:rsidR="00AA412F" w:rsidRPr="007C6776" w14:paraId="10F198F3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9C0F9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ACE8A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„АСИКО” 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София, Костинброд, с.Драговищица,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ЕИК 121029006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65FA20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Складове за търговия и съхранение на взривни вещества, оръжия, боеприпаси и пиротехнически изделия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Костинброд, с.Драговищица, поземлен имот с идентификатор № 338120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3984F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AE4AB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74889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A8372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59E05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124E7" w14:textId="77777777" w:rsidR="00AA412F" w:rsidRPr="007C6776" w:rsidRDefault="00A47122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22.250 км</w:t>
            </w:r>
          </w:p>
        </w:tc>
      </w:tr>
      <w:tr w:rsidR="00AA412F" w:rsidRPr="007C6776" w14:paraId="02DAD7CE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54C64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D04EF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„ОПТИМА ГАЗ” 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ж.к. Младост 1, бл. 40, вх. 2, ет. 14, ап. 63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131130306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71AA1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Складово стопанство за безакцизен газ пропан-бутан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район Кремиковци, с. Горни Богров, УПИ І-739 (нов) с идентификатор 16448.7722.739, кв. 2, м. „Хан Богров“.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96870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C6CF3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08493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EECED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8165C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B0139" w14:textId="77777777" w:rsidR="00AA412F" w:rsidRPr="007C6776" w:rsidRDefault="00FB0284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8.3 км</w:t>
            </w:r>
          </w:p>
        </w:tc>
      </w:tr>
      <w:tr w:rsidR="00AA412F" w:rsidRPr="007C6776" w14:paraId="2EDF83AE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5A320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9FB95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„Синергон Петролеум”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квартал Кремиковци ул. „Марковец” № 24,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BG200857714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95868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Складово стопанство и пълначен завод за газ пропан-бутан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квартал Кремиковци ул. „Марковец” № 24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57FAE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408F4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C4CB0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AE266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04539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07088B" w14:textId="77777777" w:rsidR="00AA412F" w:rsidRPr="007C6776" w:rsidRDefault="00FB0284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9 км</w:t>
            </w:r>
          </w:p>
        </w:tc>
      </w:tr>
      <w:tr w:rsidR="00AA412F" w:rsidRPr="007C6776" w14:paraId="74CADB19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CB731E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0C159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"СТОМАНА ИНДЬСТРИ" 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 xml:space="preserve">Перник, Перник, гр.Перник, ул. „Владайско въстание“ Jis 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lastRenderedPageBreak/>
              <w:t>1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113509219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A658C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Стомана Индъстри АД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Перник, Перник, гр.Перник, ул. „Владайско въстание“№ 1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A92A0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BE36E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4DB042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6FBA7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51C6B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423A7E" w14:textId="77777777" w:rsidR="00AA412F" w:rsidRPr="007C6776" w:rsidRDefault="000B6530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28 км</w:t>
            </w:r>
          </w:p>
        </w:tc>
      </w:tr>
      <w:tr w:rsidR="00AA412F" w:rsidRPr="007C6776" w14:paraId="59565822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443A6E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825A9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"Лукойл България"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бул. "Тодор Александров" №42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121699202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DB0BE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Технологична Помпена Станция Ихтиман /ТПС Ихтиман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София, Ихтиман, гр.Ихтиман, ул. „Предгарова ” № 1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649913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5146EA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1A771E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589A5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257FF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A7BA5" w14:textId="77777777" w:rsidR="00AA412F" w:rsidRPr="007C6776" w:rsidRDefault="00FB0284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40 км</w:t>
            </w:r>
          </w:p>
        </w:tc>
      </w:tr>
      <w:tr w:rsidR="00AA412F" w:rsidRPr="007C6776" w14:paraId="25529DB2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FFF78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7886B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ТЕЦ „Бобов дол” ЕАД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Кюстендил, Бобов дол, с.Големо село, с.Големо село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109513731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D6134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ТЕЦ Бобов дол ЕАД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Кюстендил, Бобов дол, с.Големо село, с.Големо село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AF102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0B247F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3F9C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12E2E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975895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E53D2" w14:textId="77777777" w:rsidR="00AA412F" w:rsidRPr="007C6776" w:rsidRDefault="00FB0284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54 км</w:t>
            </w:r>
          </w:p>
        </w:tc>
      </w:tr>
      <w:tr w:rsidR="00AA412F" w:rsidRPr="007C6776" w14:paraId="592C8794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8799F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DEBF4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„Топлофикация София” ЕАД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ул.”Ястребец”23 Б, ж.к Борово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831609046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5DAE3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ТЕЦ София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ул.“История славянобългарска” № 6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F215A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358A0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FDDB2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CD5D7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880A5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11FC5" w14:textId="77777777" w:rsidR="00AA412F" w:rsidRPr="007C6776" w:rsidRDefault="00636CDE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7.5 км</w:t>
            </w:r>
          </w:p>
        </w:tc>
      </w:tr>
      <w:tr w:rsidR="00AA412F" w:rsidRPr="007C6776" w14:paraId="420C274B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A2FC1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E6C3AC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„Топлофикация София” ЕАД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София (столица), Столична, гр.София, ул.”Ястребец”23 Б, ж.к Борово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831609046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ED7F0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ТЕЦ София-Изток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София (столица), Столична, гр.София, ул. „Димитър Пешев” № 6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2F8F81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A11EC8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26AD1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Нисък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CBC57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634C3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F6F44" w14:textId="77777777" w:rsidR="00AA412F" w:rsidRPr="007C6776" w:rsidRDefault="00636CDE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3.7 км</w:t>
            </w:r>
          </w:p>
        </w:tc>
      </w:tr>
      <w:tr w:rsidR="00AA412F" w:rsidRPr="007C6776" w14:paraId="3AD0E167" w14:textId="77777777" w:rsidTr="00ED2D88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4C4CCC" w14:textId="77777777" w:rsidR="00AA412F" w:rsidRPr="007C6776" w:rsidRDefault="00AA412F" w:rsidP="000C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61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2B252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Траш Ресурс ЕООД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Сливен, Сливен, гр.Сливен, бул. „ Стефан Караджа „ № 23</w:t>
            </w: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br/>
              <w:t>202672582</w:t>
            </w:r>
          </w:p>
        </w:tc>
        <w:tc>
          <w:tcPr>
            <w:tcW w:w="32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3DD484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Траш Ресурс ЕООД</w:t>
            </w:r>
            <w:r w:rsidRPr="007C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br/>
              <w:t>Перник, Перник, гр.Перник, пл. „ Св. Иван Рилски „ № 1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0E8306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 експлоатация</w:t>
            </w:r>
          </w:p>
        </w:tc>
        <w:tc>
          <w:tcPr>
            <w:tcW w:w="15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C56A6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РИОСВ – София</w:t>
            </w:r>
          </w:p>
        </w:tc>
        <w:tc>
          <w:tcPr>
            <w:tcW w:w="11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90AAFD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Висок рисков потенциал</w:t>
            </w:r>
          </w:p>
        </w:tc>
        <w:tc>
          <w:tcPr>
            <w:tcW w:w="11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FCB27B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7FB37" w14:textId="77777777" w:rsidR="00AA412F" w:rsidRPr="007C6776" w:rsidRDefault="00AA412F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ИАОС</w:t>
            </w:r>
          </w:p>
        </w:tc>
        <w:tc>
          <w:tcPr>
            <w:tcW w:w="143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D4159" w14:textId="77777777" w:rsidR="00AA412F" w:rsidRPr="007C6776" w:rsidRDefault="00636CDE" w:rsidP="000C4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</w:pPr>
            <w:r w:rsidRPr="007C677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bg-BG"/>
              </w:rPr>
              <w:t>25 км</w:t>
            </w:r>
          </w:p>
        </w:tc>
      </w:tr>
    </w:tbl>
    <w:p w14:paraId="7A63FFCF" w14:textId="77777777" w:rsidR="00AA412F" w:rsidRPr="007C6776" w:rsidRDefault="00AA412F" w:rsidP="000C429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A412F" w:rsidRPr="007C6776" w:rsidSect="00AA412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39B73" w14:textId="77777777" w:rsidR="004E77BD" w:rsidRDefault="004E77BD" w:rsidP="007C6776">
      <w:pPr>
        <w:spacing w:after="0" w:line="240" w:lineRule="auto"/>
      </w:pPr>
      <w:r>
        <w:separator/>
      </w:r>
    </w:p>
  </w:endnote>
  <w:endnote w:type="continuationSeparator" w:id="0">
    <w:p w14:paraId="018705B7" w14:textId="77777777" w:rsidR="004E77BD" w:rsidRDefault="004E77BD" w:rsidP="007C6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68ED2" w14:textId="77777777" w:rsidR="004E77BD" w:rsidRDefault="004E77BD" w:rsidP="007C6776">
      <w:pPr>
        <w:spacing w:after="0" w:line="240" w:lineRule="auto"/>
      </w:pPr>
      <w:r>
        <w:separator/>
      </w:r>
    </w:p>
  </w:footnote>
  <w:footnote w:type="continuationSeparator" w:id="0">
    <w:p w14:paraId="1CA3F3F1" w14:textId="77777777" w:rsidR="004E77BD" w:rsidRDefault="004E77BD" w:rsidP="007C6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30DA" w14:textId="31648713" w:rsidR="007C6776" w:rsidRPr="007C6776" w:rsidRDefault="007C6776">
    <w:pPr>
      <w:pStyle w:val="Header"/>
      <w:rPr>
        <w:rFonts w:ascii="Times New Roman" w:hAnsi="Times New Roman" w:cs="Times New Roman"/>
        <w:sz w:val="24"/>
        <w:szCs w:val="24"/>
      </w:rPr>
    </w:pPr>
    <w:r w:rsidRPr="007C6776">
      <w:rPr>
        <w:rFonts w:ascii="Times New Roman" w:hAnsi="Times New Roman" w:cs="Times New Roman"/>
        <w:b/>
        <w:bCs/>
        <w:sz w:val="24"/>
        <w:szCs w:val="24"/>
      </w:rPr>
      <w:t xml:space="preserve">Текстово приложение № 4 </w:t>
    </w:r>
    <w:r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7C6776">
      <w:rPr>
        <w:rFonts w:ascii="Times New Roman" w:hAnsi="Times New Roman" w:cs="Times New Roman"/>
        <w:sz w:val="24"/>
        <w:szCs w:val="24"/>
      </w:rPr>
      <w:t>Съоръжения с висок и нисък рисков потенциал на територията, контролирана от РИОСВ - София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66A"/>
    <w:rsid w:val="00033323"/>
    <w:rsid w:val="000B6530"/>
    <w:rsid w:val="000C4293"/>
    <w:rsid w:val="000E2E60"/>
    <w:rsid w:val="000F160F"/>
    <w:rsid w:val="001B3607"/>
    <w:rsid w:val="0028455D"/>
    <w:rsid w:val="002B00C9"/>
    <w:rsid w:val="002F649A"/>
    <w:rsid w:val="00381AAF"/>
    <w:rsid w:val="00386606"/>
    <w:rsid w:val="003946FD"/>
    <w:rsid w:val="004E77BD"/>
    <w:rsid w:val="00544B32"/>
    <w:rsid w:val="00544F74"/>
    <w:rsid w:val="00636CDE"/>
    <w:rsid w:val="00752EFC"/>
    <w:rsid w:val="007B6994"/>
    <w:rsid w:val="007C6776"/>
    <w:rsid w:val="00897575"/>
    <w:rsid w:val="008F1272"/>
    <w:rsid w:val="00910327"/>
    <w:rsid w:val="00975C42"/>
    <w:rsid w:val="00A47122"/>
    <w:rsid w:val="00A63BD7"/>
    <w:rsid w:val="00A7440C"/>
    <w:rsid w:val="00AA412F"/>
    <w:rsid w:val="00B44C33"/>
    <w:rsid w:val="00BB486D"/>
    <w:rsid w:val="00C72E7B"/>
    <w:rsid w:val="00D5636D"/>
    <w:rsid w:val="00DF7DAA"/>
    <w:rsid w:val="00E20642"/>
    <w:rsid w:val="00ED2D88"/>
    <w:rsid w:val="00F7566A"/>
    <w:rsid w:val="00FB0284"/>
    <w:rsid w:val="00FE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99ED9"/>
  <w15:chartTrackingRefBased/>
  <w15:docId w15:val="{AD2809FB-B06C-43F5-A831-ED1628F6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6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776"/>
  </w:style>
  <w:style w:type="paragraph" w:styleId="Footer">
    <w:name w:val="footer"/>
    <w:basedOn w:val="Normal"/>
    <w:link w:val="FooterChar"/>
    <w:uiPriority w:val="99"/>
    <w:unhideWhenUsed/>
    <w:rsid w:val="007C6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15D5B-14FE-4699-834C-06E7A0A5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User</cp:lastModifiedBy>
  <cp:revision>3</cp:revision>
  <dcterms:created xsi:type="dcterms:W3CDTF">2025-11-14T14:27:00Z</dcterms:created>
  <dcterms:modified xsi:type="dcterms:W3CDTF">2025-11-14T14:31:00Z</dcterms:modified>
</cp:coreProperties>
</file>